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61FB" w14:textId="61E5FC3D" w:rsidR="00A24D67" w:rsidRDefault="00A24D67" w:rsidP="00A24D67">
      <w:pPr>
        <w:rPr>
          <w:sz w:val="28"/>
          <w:szCs w:val="28"/>
        </w:rPr>
      </w:pPr>
      <w:r>
        <w:rPr>
          <w:sz w:val="28"/>
          <w:szCs w:val="28"/>
        </w:rPr>
        <w:t>Your Name: _________________________________________ Date: __________</w:t>
      </w:r>
    </w:p>
    <w:p w14:paraId="72A1CDDF" w14:textId="768435ED" w:rsidR="00A24D67" w:rsidRDefault="00A24D67" w:rsidP="00A24D67">
      <w:pPr>
        <w:rPr>
          <w:sz w:val="28"/>
          <w:szCs w:val="28"/>
        </w:rPr>
      </w:pPr>
      <w:r>
        <w:rPr>
          <w:sz w:val="28"/>
          <w:szCs w:val="28"/>
        </w:rPr>
        <w:t>Address: ___________________________ City: ________________ Zip: ________</w:t>
      </w:r>
    </w:p>
    <w:p w14:paraId="4770E924" w14:textId="0DCF346B" w:rsidR="00A24D67" w:rsidRDefault="00A24D67" w:rsidP="00A24D67">
      <w:pPr>
        <w:rPr>
          <w:sz w:val="28"/>
          <w:szCs w:val="28"/>
        </w:rPr>
      </w:pPr>
      <w:r>
        <w:rPr>
          <w:sz w:val="28"/>
          <w:szCs w:val="28"/>
        </w:rPr>
        <w:t xml:space="preserve">Phone Number: Home: _____________________ Cell: ______________________ </w:t>
      </w:r>
      <w:r>
        <w:rPr>
          <w:sz w:val="28"/>
          <w:szCs w:val="28"/>
        </w:rPr>
        <w:tab/>
      </w:r>
    </w:p>
    <w:p w14:paraId="77B36099" w14:textId="357793E1" w:rsidR="004879A2" w:rsidRPr="00A24D67" w:rsidRDefault="004879A2" w:rsidP="002130FA">
      <w:pPr>
        <w:jc w:val="center"/>
        <w:rPr>
          <w:sz w:val="24"/>
          <w:szCs w:val="24"/>
        </w:rPr>
      </w:pPr>
      <w:r w:rsidRPr="00A24D67">
        <w:rPr>
          <w:sz w:val="24"/>
          <w:szCs w:val="24"/>
        </w:rPr>
        <w:t>Douglas County Dog Bite Law</w:t>
      </w:r>
    </w:p>
    <w:p w14:paraId="299C2705" w14:textId="721CC68D" w:rsidR="004879A2" w:rsidRPr="00A24D67" w:rsidRDefault="004879A2" w:rsidP="00A24D67">
      <w:pPr>
        <w:jc w:val="center"/>
        <w:rPr>
          <w:sz w:val="24"/>
          <w:szCs w:val="24"/>
        </w:rPr>
      </w:pPr>
      <w:r w:rsidRPr="00A24D67">
        <w:rPr>
          <w:sz w:val="24"/>
          <w:szCs w:val="24"/>
        </w:rPr>
        <w:t xml:space="preserve">Pet Set would like you to be aware of the laws on dog bites in Douglas County. If a member of our staff if bitten by your pet and has to seek medical attention it is the law that medical professionals must report the dog bite and your pet will be quarantined for 10 days for evaluation. </w:t>
      </w:r>
    </w:p>
    <w:p w14:paraId="6578D162" w14:textId="45C2777F" w:rsidR="004879A2" w:rsidRPr="00A24D67" w:rsidRDefault="004879A2" w:rsidP="004879A2">
      <w:pPr>
        <w:jc w:val="center"/>
        <w:rPr>
          <w:sz w:val="24"/>
          <w:szCs w:val="24"/>
        </w:rPr>
      </w:pPr>
      <w:r w:rsidRPr="00A24D67">
        <w:rPr>
          <w:sz w:val="24"/>
          <w:szCs w:val="24"/>
        </w:rPr>
        <w:t>This is copied from the municipal code Article 2</w:t>
      </w:r>
    </w:p>
    <w:p w14:paraId="2B22019D" w14:textId="10C25DD7" w:rsidR="004879A2" w:rsidRPr="00A24D67" w:rsidRDefault="004879A2" w:rsidP="004879A2">
      <w:pPr>
        <w:jc w:val="center"/>
        <w:rPr>
          <w:sz w:val="24"/>
          <w:szCs w:val="24"/>
        </w:rPr>
      </w:pPr>
      <w:r w:rsidRPr="00A24D67">
        <w:rPr>
          <w:sz w:val="24"/>
          <w:szCs w:val="24"/>
        </w:rPr>
        <w:t>Sec. 10-50. - Biting animals and quarantine.</w:t>
      </w:r>
    </w:p>
    <w:p w14:paraId="60F1F189" w14:textId="3CFEB24B" w:rsidR="004879A2" w:rsidRPr="00A24D67" w:rsidRDefault="004879A2" w:rsidP="004879A2">
      <w:pPr>
        <w:jc w:val="center"/>
        <w:rPr>
          <w:sz w:val="24"/>
          <w:szCs w:val="24"/>
        </w:rPr>
      </w:pPr>
      <w:r w:rsidRPr="00A24D67">
        <w:rPr>
          <w:sz w:val="24"/>
          <w:szCs w:val="24"/>
        </w:rPr>
        <w:t xml:space="preserve">(a)In accordance with rules and regulations promulgated by the </w:t>
      </w:r>
      <w:r w:rsidR="002130FA" w:rsidRPr="00A24D67">
        <w:rPr>
          <w:sz w:val="24"/>
          <w:szCs w:val="24"/>
        </w:rPr>
        <w:t>Douglas</w:t>
      </w:r>
      <w:r w:rsidRPr="00A24D67">
        <w:rPr>
          <w:sz w:val="24"/>
          <w:szCs w:val="24"/>
        </w:rPr>
        <w:t xml:space="preserve"> County Board of Health, all dogs and cats known to have bitten or scratched a person shall be confined to the animal control facility, veterinarian's hospital, or at a boarding facility approved by City of Douglas Animal Control or under home supervision with the approval of the animal control officer for a period of ten days. The </w:t>
      </w:r>
      <w:r w:rsidR="002130FA" w:rsidRPr="00A24D67">
        <w:rPr>
          <w:sz w:val="24"/>
          <w:szCs w:val="24"/>
        </w:rPr>
        <w:t>Douglas</w:t>
      </w:r>
      <w:r w:rsidRPr="00A24D67">
        <w:rPr>
          <w:sz w:val="24"/>
          <w:szCs w:val="24"/>
        </w:rPr>
        <w:t xml:space="preserve"> County Health Department needs to be notified of the event. All expenses incurred for boarding the animal during this period of time shall be paid by the owner or possessor of the biting animal.</w:t>
      </w:r>
    </w:p>
    <w:p w14:paraId="0B18F389" w14:textId="57438E4F" w:rsidR="004879A2" w:rsidRPr="00A24D67" w:rsidRDefault="004879A2" w:rsidP="004879A2">
      <w:pPr>
        <w:jc w:val="center"/>
        <w:rPr>
          <w:sz w:val="24"/>
          <w:szCs w:val="24"/>
        </w:rPr>
      </w:pPr>
    </w:p>
    <w:p w14:paraId="55B747BC" w14:textId="7FD08716" w:rsidR="004879A2" w:rsidRPr="00A24D67" w:rsidRDefault="004879A2" w:rsidP="004879A2">
      <w:pPr>
        <w:jc w:val="center"/>
        <w:rPr>
          <w:sz w:val="24"/>
          <w:szCs w:val="24"/>
        </w:rPr>
      </w:pPr>
      <w:r w:rsidRPr="00A24D67">
        <w:rPr>
          <w:sz w:val="24"/>
          <w:szCs w:val="24"/>
        </w:rPr>
        <w:t xml:space="preserve">Please inform us if you have concerns that your pet may show any form of aggression during grooming. </w:t>
      </w:r>
    </w:p>
    <w:p w14:paraId="7DDB44D5" w14:textId="77777777" w:rsidR="002130FA" w:rsidRPr="00A24D67" w:rsidRDefault="002130FA" w:rsidP="00A24D67">
      <w:pPr>
        <w:jc w:val="center"/>
        <w:rPr>
          <w:sz w:val="24"/>
          <w:szCs w:val="24"/>
        </w:rPr>
      </w:pPr>
    </w:p>
    <w:p w14:paraId="34870198" w14:textId="2C9E1F0C" w:rsidR="002130FA" w:rsidRPr="00A24D67" w:rsidRDefault="002130FA" w:rsidP="00A24D67">
      <w:pPr>
        <w:jc w:val="center"/>
        <w:rPr>
          <w:b/>
          <w:bCs/>
          <w:sz w:val="24"/>
          <w:szCs w:val="24"/>
        </w:rPr>
      </w:pPr>
      <w:r w:rsidRPr="00A24D67">
        <w:rPr>
          <w:sz w:val="24"/>
          <w:szCs w:val="24"/>
        </w:rPr>
        <w:t xml:space="preserve">________ </w:t>
      </w:r>
      <w:r w:rsidRPr="00A24D67">
        <w:rPr>
          <w:b/>
          <w:bCs/>
          <w:sz w:val="24"/>
          <w:szCs w:val="24"/>
        </w:rPr>
        <w:t>INITIAL HERE IF YOU AUTHORIZE US TO USE A MUZZLE ON YOUR PET.</w:t>
      </w:r>
    </w:p>
    <w:p w14:paraId="47946538" w14:textId="77777777" w:rsidR="002130FA" w:rsidRPr="00A24D67" w:rsidRDefault="002130FA" w:rsidP="004879A2">
      <w:pPr>
        <w:jc w:val="center"/>
        <w:rPr>
          <w:sz w:val="24"/>
          <w:szCs w:val="24"/>
        </w:rPr>
      </w:pPr>
      <w:bookmarkStart w:id="0" w:name="_GoBack"/>
      <w:bookmarkEnd w:id="0"/>
    </w:p>
    <w:p w14:paraId="0E516998" w14:textId="171A3D13" w:rsidR="004879A2" w:rsidRPr="00A24D67" w:rsidRDefault="004879A2" w:rsidP="004879A2">
      <w:pPr>
        <w:jc w:val="center"/>
        <w:rPr>
          <w:sz w:val="24"/>
          <w:szCs w:val="24"/>
        </w:rPr>
      </w:pPr>
      <w:r w:rsidRPr="00A24D67">
        <w:rPr>
          <w:sz w:val="24"/>
          <w:szCs w:val="24"/>
        </w:rPr>
        <w:t>Shot records MUST BE PRESENT at time of service.</w:t>
      </w:r>
    </w:p>
    <w:p w14:paraId="64A5CCAE" w14:textId="77777777" w:rsidR="00C86B7D" w:rsidRPr="00A24D67" w:rsidRDefault="00C86B7D" w:rsidP="004879A2">
      <w:pPr>
        <w:jc w:val="center"/>
        <w:rPr>
          <w:sz w:val="24"/>
          <w:szCs w:val="24"/>
        </w:rPr>
      </w:pPr>
    </w:p>
    <w:p w14:paraId="52C6BC2C" w14:textId="54FA1292" w:rsidR="004879A2" w:rsidRDefault="00C86B7D" w:rsidP="00A24D67">
      <w:pPr>
        <w:jc w:val="center"/>
        <w:rPr>
          <w:sz w:val="24"/>
          <w:szCs w:val="24"/>
        </w:rPr>
      </w:pPr>
      <w:r w:rsidRPr="00A24D67">
        <w:rPr>
          <w:sz w:val="24"/>
          <w:szCs w:val="24"/>
        </w:rPr>
        <w:t>Your signature here states that you have read the above statement and are aware of the dog bite law of Douglas County, Georgia.</w:t>
      </w:r>
    </w:p>
    <w:p w14:paraId="18A754EA" w14:textId="77777777" w:rsidR="00A24D67" w:rsidRPr="00A24D67" w:rsidRDefault="00A24D67" w:rsidP="00A24D67">
      <w:pPr>
        <w:jc w:val="center"/>
        <w:rPr>
          <w:sz w:val="24"/>
          <w:szCs w:val="24"/>
        </w:rPr>
      </w:pPr>
    </w:p>
    <w:p w14:paraId="4FB28F7F" w14:textId="5597873A" w:rsidR="004879A2" w:rsidRPr="004879A2" w:rsidRDefault="004879A2" w:rsidP="004879A2">
      <w:pPr>
        <w:jc w:val="center"/>
        <w:rPr>
          <w:sz w:val="28"/>
          <w:szCs w:val="28"/>
        </w:rPr>
      </w:pPr>
      <w:r>
        <w:rPr>
          <w:sz w:val="28"/>
          <w:szCs w:val="28"/>
        </w:rPr>
        <w:t>_______________________________________</w:t>
      </w:r>
      <w:r w:rsidR="00A24D67">
        <w:rPr>
          <w:sz w:val="28"/>
          <w:szCs w:val="28"/>
        </w:rPr>
        <w:t>_</w:t>
      </w:r>
      <w:r>
        <w:rPr>
          <w:sz w:val="28"/>
          <w:szCs w:val="28"/>
        </w:rPr>
        <w:t>___________ Date ___________</w:t>
      </w:r>
    </w:p>
    <w:sectPr w:rsidR="004879A2" w:rsidRPr="00487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A2"/>
    <w:rsid w:val="002130FA"/>
    <w:rsid w:val="003C4F11"/>
    <w:rsid w:val="004879A2"/>
    <w:rsid w:val="00593983"/>
    <w:rsid w:val="00A24D67"/>
    <w:rsid w:val="00AB321F"/>
    <w:rsid w:val="00C8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A487"/>
  <w15:chartTrackingRefBased/>
  <w15:docId w15:val="{DF95B19C-8765-4753-B962-1A7D5EA5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POPHAM</dc:creator>
  <cp:keywords/>
  <dc:description/>
  <cp:lastModifiedBy>DIXIE POPHAM</cp:lastModifiedBy>
  <cp:revision>4</cp:revision>
  <cp:lastPrinted>2020-01-24T14:45:00Z</cp:lastPrinted>
  <dcterms:created xsi:type="dcterms:W3CDTF">2020-01-22T15:01:00Z</dcterms:created>
  <dcterms:modified xsi:type="dcterms:W3CDTF">2020-01-28T14:27:00Z</dcterms:modified>
</cp:coreProperties>
</file>